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36" w:rsidRPr="00636536" w:rsidRDefault="00AF7674" w:rsidP="0063653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8B231D"/>
          <w:kern w:val="36"/>
          <w:sz w:val="48"/>
          <w:szCs w:val="48"/>
          <w:lang w:eastAsia="it-IT"/>
        </w:rPr>
      </w:pPr>
      <w:r>
        <w:rPr>
          <w:rFonts w:ascii="Tahoma" w:eastAsia="Times New Roman" w:hAnsi="Tahoma" w:cs="Tahoma"/>
          <w:b/>
          <w:bCs/>
          <w:color w:val="8B231D"/>
          <w:kern w:val="36"/>
          <w:sz w:val="48"/>
          <w:szCs w:val="48"/>
          <w:lang w:eastAsia="it-IT"/>
        </w:rPr>
        <w:t>C’</w:t>
      </w:r>
      <w:r w:rsidR="00636536" w:rsidRPr="00636536">
        <w:rPr>
          <w:rFonts w:ascii="Tahoma" w:eastAsia="Times New Roman" w:hAnsi="Tahoma" w:cs="Tahoma"/>
          <w:b/>
          <w:bCs/>
          <w:color w:val="8B231D"/>
          <w:kern w:val="36"/>
          <w:sz w:val="48"/>
          <w:szCs w:val="48"/>
          <w:lang w:eastAsia="it-IT"/>
        </w:rPr>
        <w:t>è futuro</w:t>
      </w:r>
      <w:r>
        <w:rPr>
          <w:rFonts w:ascii="Tahoma" w:eastAsia="Times New Roman" w:hAnsi="Tahoma" w:cs="Tahoma"/>
          <w:b/>
          <w:bCs/>
          <w:color w:val="8B231D"/>
          <w:kern w:val="36"/>
          <w:sz w:val="48"/>
          <w:szCs w:val="48"/>
          <w:lang w:eastAsia="it-IT"/>
        </w:rPr>
        <w:t xml:space="preserve"> per l’</w:t>
      </w:r>
      <w:r w:rsidR="00636536" w:rsidRPr="00636536">
        <w:rPr>
          <w:rFonts w:ascii="Tahoma" w:eastAsia="Times New Roman" w:hAnsi="Tahoma" w:cs="Tahoma"/>
          <w:b/>
          <w:bCs/>
          <w:color w:val="8B231D"/>
          <w:kern w:val="36"/>
          <w:sz w:val="48"/>
          <w:szCs w:val="48"/>
          <w:lang w:eastAsia="it-IT"/>
        </w:rPr>
        <w:t>agricoltura ad Acerra?</w:t>
      </w:r>
    </w:p>
    <w:p w:rsidR="00636536" w:rsidRPr="00636536" w:rsidRDefault="00636536" w:rsidP="00636536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8B231D"/>
          <w:kern w:val="36"/>
          <w:sz w:val="36"/>
          <w:szCs w:val="36"/>
          <w:lang w:eastAsia="it-IT"/>
        </w:rPr>
      </w:pPr>
    </w:p>
    <w:p w:rsidR="00636536" w:rsidRPr="00636536" w:rsidRDefault="00636536" w:rsidP="00636536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176A8C"/>
          <w:sz w:val="40"/>
          <w:szCs w:val="40"/>
          <w:lang w:eastAsia="it-IT"/>
        </w:rPr>
      </w:pPr>
      <w:r w:rsidRPr="00636536">
        <w:rPr>
          <w:rFonts w:ascii="Tahoma" w:eastAsia="Times New Roman" w:hAnsi="Tahoma" w:cs="Tahoma"/>
          <w:b/>
          <w:bCs/>
          <w:color w:val="176A8C"/>
          <w:sz w:val="40"/>
          <w:szCs w:val="40"/>
          <w:lang w:eastAsia="it-IT"/>
        </w:rPr>
        <w:t xml:space="preserve">Secondo incontro pubblico con la città </w:t>
      </w:r>
    </w:p>
    <w:p w:rsidR="00636536" w:rsidRPr="00636536" w:rsidRDefault="003D4CFE" w:rsidP="00636536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176A8C"/>
          <w:sz w:val="40"/>
          <w:szCs w:val="40"/>
          <w:lang w:eastAsia="it-IT"/>
        </w:rPr>
      </w:pPr>
      <w:r>
        <w:rPr>
          <w:rFonts w:ascii="Tahoma" w:eastAsia="Times New Roman" w:hAnsi="Tahoma" w:cs="Tahoma"/>
          <w:b/>
          <w:bCs/>
          <w:color w:val="176A8C"/>
          <w:sz w:val="40"/>
          <w:szCs w:val="40"/>
          <w:lang w:eastAsia="it-IT"/>
        </w:rPr>
        <w:t>Nell’</w:t>
      </w:r>
      <w:r w:rsidR="00636536" w:rsidRPr="00636536">
        <w:rPr>
          <w:rFonts w:ascii="Tahoma" w:eastAsia="Times New Roman" w:hAnsi="Tahoma" w:cs="Tahoma"/>
          <w:b/>
          <w:bCs/>
          <w:color w:val="176A8C"/>
          <w:sz w:val="40"/>
          <w:szCs w:val="40"/>
          <w:lang w:eastAsia="it-IT"/>
        </w:rPr>
        <w:t>ambito della Visita pastorale del vescovo</w:t>
      </w:r>
    </w:p>
    <w:p w:rsidR="00636536" w:rsidRPr="00636536" w:rsidRDefault="00636536" w:rsidP="00636536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176A8C"/>
          <w:sz w:val="40"/>
          <w:szCs w:val="40"/>
          <w:lang w:eastAsia="it-IT"/>
        </w:rPr>
      </w:pPr>
    </w:p>
    <w:p w:rsidR="00636536" w:rsidRPr="00636536" w:rsidRDefault="00636536" w:rsidP="00636536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176A8C"/>
          <w:sz w:val="32"/>
          <w:szCs w:val="32"/>
          <w:lang w:eastAsia="it-IT"/>
        </w:rPr>
      </w:pPr>
    </w:p>
    <w:p w:rsidR="00636536" w:rsidRPr="00636536" w:rsidRDefault="00636536" w:rsidP="00636536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000000"/>
          <w:sz w:val="30"/>
          <w:szCs w:val="30"/>
          <w:lang w:eastAsia="it-IT"/>
        </w:rPr>
      </w:pPr>
      <w:r w:rsidRPr="00636536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it-IT"/>
        </w:rPr>
        <w:t>69esima Giornata nazionale del Ringraziamento per i frutti della terra</w:t>
      </w: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0"/>
          <w:szCs w:val="30"/>
          <w:lang w:eastAsia="it-IT"/>
        </w:rPr>
      </w:pPr>
      <w:r w:rsidRPr="00636536">
        <w:rPr>
          <w:rFonts w:ascii="Tahoma" w:eastAsia="Times New Roman" w:hAnsi="Tahoma" w:cs="Tahoma"/>
          <w:b/>
          <w:i/>
          <w:iCs/>
          <w:color w:val="000000"/>
          <w:sz w:val="30"/>
          <w:szCs w:val="30"/>
          <w:lang w:eastAsia="it-IT"/>
        </w:rPr>
        <w:t>Dalla terra e dal lavoro: pane per la vita</w:t>
      </w: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0"/>
          <w:szCs w:val="30"/>
          <w:lang w:eastAsia="it-IT"/>
        </w:rPr>
      </w:pPr>
    </w:p>
    <w:p w:rsid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it-IT"/>
        </w:rPr>
      </w:pPr>
      <w:r w:rsidRPr="00636536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it-IT"/>
        </w:rPr>
        <w:t>In dialogo con il mondo dell’agricoltura</w:t>
      </w: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0"/>
          <w:szCs w:val="30"/>
          <w:lang w:eastAsia="it-IT"/>
        </w:rPr>
      </w:pP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40"/>
          <w:szCs w:val="40"/>
          <w:lang w:eastAsia="it-IT"/>
        </w:rPr>
      </w:pPr>
      <w:r w:rsidRPr="00636536">
        <w:rPr>
          <w:rFonts w:ascii="Tahoma" w:eastAsia="Times New Roman" w:hAnsi="Tahoma" w:cs="Tahoma"/>
          <w:b/>
          <w:bCs/>
          <w:color w:val="000000"/>
          <w:sz w:val="40"/>
          <w:szCs w:val="40"/>
          <w:lang w:eastAsia="it-IT"/>
        </w:rPr>
        <w:t>Venerdì 15 Novembre 2019</w:t>
      </w: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it-IT"/>
        </w:rPr>
      </w:pPr>
      <w:r w:rsidRPr="00636536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it-IT"/>
        </w:rPr>
        <w:t>ore 18.00 Biblioteca diocesana</w:t>
      </w: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it-IT"/>
        </w:rPr>
      </w:pPr>
      <w:r w:rsidRPr="00636536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it-IT"/>
        </w:rPr>
        <w:t>Palazzo Vescovile, Piazza Duomo 6 - Acerra</w:t>
      </w:r>
    </w:p>
    <w:p w:rsid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0"/>
          <w:szCs w:val="30"/>
          <w:lang w:eastAsia="it-IT"/>
        </w:rPr>
      </w:pP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0"/>
          <w:szCs w:val="30"/>
          <w:lang w:eastAsia="it-IT"/>
        </w:rPr>
      </w:pPr>
    </w:p>
    <w:p w:rsidR="00636536" w:rsidRPr="00636536" w:rsidRDefault="00AF7674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0"/>
          <w:szCs w:val="30"/>
          <w:lang w:eastAsia="it-IT"/>
        </w:rPr>
      </w:pPr>
      <w:r>
        <w:rPr>
          <w:rFonts w:ascii="Tahoma" w:eastAsia="Times New Roman" w:hAnsi="Tahoma" w:cs="Tahoma"/>
          <w:b/>
          <w:color w:val="000000"/>
          <w:sz w:val="30"/>
          <w:szCs w:val="30"/>
          <w:bdr w:val="none" w:sz="0" w:space="0" w:color="auto" w:frame="1"/>
          <w:lang w:eastAsia="it-IT"/>
        </w:rPr>
        <w:t xml:space="preserve">Monsignor </w:t>
      </w:r>
      <w:r w:rsidR="00636536" w:rsidRPr="00636536">
        <w:rPr>
          <w:rFonts w:ascii="Tahoma" w:eastAsia="Times New Roman" w:hAnsi="Tahoma" w:cs="Tahoma"/>
          <w:b/>
          <w:color w:val="000000"/>
          <w:sz w:val="30"/>
          <w:szCs w:val="30"/>
          <w:bdr w:val="none" w:sz="0" w:space="0" w:color="auto" w:frame="1"/>
          <w:lang w:eastAsia="it-IT"/>
        </w:rPr>
        <w:t>Antonio Di Donna</w:t>
      </w:r>
      <w:r w:rsidR="00636536" w:rsidRPr="00636536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it-IT"/>
        </w:rPr>
        <w:t>, vescovo di Acerra</w:t>
      </w: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0"/>
          <w:szCs w:val="30"/>
          <w:lang w:eastAsia="it-IT"/>
        </w:rPr>
      </w:pPr>
      <w:r w:rsidRPr="00636536">
        <w:rPr>
          <w:rFonts w:ascii="Tahoma" w:eastAsia="Times New Roman" w:hAnsi="Tahoma" w:cs="Tahoma"/>
          <w:b/>
          <w:color w:val="000000"/>
          <w:sz w:val="30"/>
          <w:szCs w:val="30"/>
          <w:bdr w:val="none" w:sz="0" w:space="0" w:color="auto" w:frame="1"/>
          <w:lang w:eastAsia="it-IT"/>
        </w:rPr>
        <w:t>Antonio Pintauro</w:t>
      </w:r>
      <w:r w:rsidRPr="00636536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it-IT"/>
        </w:rPr>
        <w:t>, direttore Ufficio Diocesano Comunicazioni Sociali.</w:t>
      </w:r>
    </w:p>
    <w:p w:rsidR="00636536" w:rsidRPr="00636536" w:rsidRDefault="00636536" w:rsidP="00636536">
      <w:pPr>
        <w:spacing w:after="0" w:line="240" w:lineRule="auto"/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it-IT"/>
        </w:rPr>
      </w:pP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0"/>
          <w:szCs w:val="30"/>
          <w:lang w:eastAsia="it-IT"/>
        </w:rPr>
      </w:pPr>
      <w:r w:rsidRPr="00636536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it-IT"/>
        </w:rPr>
        <w:t xml:space="preserve">Con la partecipazione dell’Associazione </w:t>
      </w:r>
      <w:proofErr w:type="spellStart"/>
      <w:r w:rsidRPr="00636536">
        <w:rPr>
          <w:rFonts w:ascii="Tahoma" w:eastAsia="Times New Roman" w:hAnsi="Tahoma" w:cs="Tahoma"/>
          <w:b/>
          <w:color w:val="000000"/>
          <w:sz w:val="30"/>
          <w:szCs w:val="30"/>
          <w:bdr w:val="none" w:sz="0" w:space="0" w:color="auto" w:frame="1"/>
          <w:lang w:eastAsia="it-IT"/>
        </w:rPr>
        <w:t>Ari.Amo</w:t>
      </w:r>
      <w:r w:rsidRPr="00636536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it-IT"/>
        </w:rPr>
        <w:t>.e</w:t>
      </w:r>
      <w:proofErr w:type="spellEnd"/>
      <w:r w:rsidRPr="00636536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it-IT"/>
        </w:rPr>
        <w:t xml:space="preserve"> degli agricoltori</w:t>
      </w: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0"/>
          <w:szCs w:val="30"/>
          <w:lang w:eastAsia="it-IT"/>
        </w:rPr>
      </w:pPr>
    </w:p>
    <w:p w:rsid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it-IT"/>
        </w:rPr>
      </w:pPr>
      <w:r w:rsidRPr="00636536"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it-IT"/>
        </w:rPr>
        <w:t>Testimonianze: le buone pratiche</w:t>
      </w: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0"/>
          <w:szCs w:val="30"/>
          <w:bdr w:val="none" w:sz="0" w:space="0" w:color="auto" w:frame="1"/>
          <w:lang w:eastAsia="it-IT"/>
        </w:rPr>
      </w:pP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it-IT"/>
        </w:rPr>
      </w:pP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it-IT"/>
        </w:rPr>
      </w:pPr>
      <w:r w:rsidRPr="00636536">
        <w:rPr>
          <w:rFonts w:ascii="Tahoma" w:eastAsia="Times New Roman" w:hAnsi="Tahoma" w:cs="Tahoma"/>
          <w:color w:val="000000"/>
          <w:lang w:eastAsia="it-IT"/>
        </w:rPr>
        <w:t>------------------------------------------------------------------------------------------------------------------------</w:t>
      </w:r>
    </w:p>
    <w:p w:rsid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it-IT"/>
        </w:rPr>
      </w:pP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it-IT"/>
        </w:rPr>
      </w:pP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40"/>
          <w:szCs w:val="40"/>
          <w:lang w:eastAsia="it-IT"/>
        </w:rPr>
      </w:pPr>
      <w:r w:rsidRPr="00636536">
        <w:rPr>
          <w:rFonts w:ascii="Tahoma" w:eastAsia="Times New Roman" w:hAnsi="Tahoma" w:cs="Tahoma"/>
          <w:b/>
          <w:color w:val="000000"/>
          <w:sz w:val="40"/>
          <w:szCs w:val="40"/>
          <w:bdr w:val="none" w:sz="0" w:space="0" w:color="auto" w:frame="1"/>
          <w:lang w:eastAsia="it-IT"/>
        </w:rPr>
        <w:t>Domenica 17 novembre 2019 ore 10.30</w:t>
      </w: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it-IT"/>
        </w:rPr>
      </w:pPr>
      <w:r w:rsidRPr="00636536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it-IT"/>
        </w:rPr>
        <w:t>Santa Messa Presieduta dal Vescovo</w:t>
      </w: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it-IT"/>
        </w:rPr>
      </w:pPr>
      <w:r w:rsidRPr="00636536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it-IT"/>
        </w:rPr>
        <w:t>e benedizione delle macchine agricole</w:t>
      </w: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it-IT"/>
        </w:rPr>
      </w:pP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40"/>
          <w:szCs w:val="40"/>
          <w:bdr w:val="none" w:sz="0" w:space="0" w:color="auto" w:frame="1"/>
          <w:lang w:eastAsia="it-IT"/>
        </w:rPr>
      </w:pPr>
      <w:r w:rsidRPr="00636536">
        <w:rPr>
          <w:rFonts w:ascii="Tahoma" w:eastAsia="Times New Roman" w:hAnsi="Tahoma" w:cs="Tahoma"/>
          <w:b/>
          <w:color w:val="000000"/>
          <w:sz w:val="40"/>
          <w:szCs w:val="40"/>
          <w:bdr w:val="none" w:sz="0" w:space="0" w:color="auto" w:frame="1"/>
          <w:lang w:eastAsia="it-IT"/>
        </w:rPr>
        <w:t>Parrocchia San Carlo Borromeo</w:t>
      </w:r>
      <w:r w:rsidRPr="00636536">
        <w:rPr>
          <w:rFonts w:ascii="Tahoma" w:eastAsia="Times New Roman" w:hAnsi="Tahoma" w:cs="Tahoma"/>
          <w:color w:val="000000"/>
          <w:sz w:val="40"/>
          <w:szCs w:val="40"/>
          <w:bdr w:val="none" w:sz="0" w:space="0" w:color="auto" w:frame="1"/>
          <w:lang w:eastAsia="it-IT"/>
        </w:rPr>
        <w:t xml:space="preserve"> </w:t>
      </w:r>
    </w:p>
    <w:p w:rsidR="00636536" w:rsidRPr="00636536" w:rsidRDefault="00636536" w:rsidP="0063653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it-IT"/>
        </w:rPr>
      </w:pPr>
      <w:proofErr w:type="spellStart"/>
      <w:r w:rsidRPr="00636536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it-IT"/>
        </w:rPr>
        <w:t>Pezzalunga</w:t>
      </w:r>
      <w:proofErr w:type="spellEnd"/>
      <w:r w:rsidRPr="00636536">
        <w:rPr>
          <w:rFonts w:ascii="Tahoma" w:eastAsia="Times New Roman" w:hAnsi="Tahoma" w:cs="Tahoma"/>
          <w:color w:val="000000"/>
          <w:sz w:val="36"/>
          <w:szCs w:val="36"/>
          <w:bdr w:val="none" w:sz="0" w:space="0" w:color="auto" w:frame="1"/>
          <w:lang w:eastAsia="it-IT"/>
        </w:rPr>
        <w:t xml:space="preserve"> - Acerra</w:t>
      </w:r>
    </w:p>
    <w:p w:rsidR="00B5562A" w:rsidRPr="00636536" w:rsidRDefault="00B5562A" w:rsidP="00636536">
      <w:pPr>
        <w:spacing w:after="0" w:line="240" w:lineRule="auto"/>
        <w:rPr>
          <w:rFonts w:ascii="Tahoma" w:hAnsi="Tahoma" w:cs="Tahoma"/>
          <w:sz w:val="36"/>
          <w:szCs w:val="36"/>
        </w:rPr>
      </w:pPr>
    </w:p>
    <w:sectPr w:rsidR="00B5562A" w:rsidRPr="00636536" w:rsidSect="00B556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savePreviewPicture/>
  <w:compat/>
  <w:rsids>
    <w:rsidRoot w:val="00636536"/>
    <w:rsid w:val="003D4CFE"/>
    <w:rsid w:val="00636536"/>
    <w:rsid w:val="00AF7674"/>
    <w:rsid w:val="00B5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62A"/>
  </w:style>
  <w:style w:type="paragraph" w:styleId="Titolo1">
    <w:name w:val="heading 1"/>
    <w:basedOn w:val="Normale"/>
    <w:link w:val="Titolo1Carattere"/>
    <w:uiPriority w:val="9"/>
    <w:qFormat/>
    <w:rsid w:val="00636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36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653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3653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corsivo">
    <w:name w:val="Emphasis"/>
    <w:basedOn w:val="Carpredefinitoparagrafo"/>
    <w:uiPriority w:val="20"/>
    <w:qFormat/>
    <w:rsid w:val="00636536"/>
    <w:rPr>
      <w:i/>
      <w:iCs/>
    </w:rPr>
  </w:style>
  <w:style w:type="character" w:styleId="Enfasigrassetto">
    <w:name w:val="Strong"/>
    <w:basedOn w:val="Carpredefinitoparagrafo"/>
    <w:uiPriority w:val="22"/>
    <w:qFormat/>
    <w:rsid w:val="00636536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690">
          <w:marLeft w:val="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6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6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2019-11-11T10:41:00Z</dcterms:created>
  <dcterms:modified xsi:type="dcterms:W3CDTF">2019-11-11T10:51:00Z</dcterms:modified>
</cp:coreProperties>
</file>